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C0124A" w14:textId="77777777" w:rsidR="001C33B0" w:rsidRPr="001C33B0" w:rsidRDefault="001C33B0" w:rsidP="001C33B0">
      <w:pPr>
        <w:shd w:val="clear" w:color="auto" w:fill="FFFFFF"/>
        <w:spacing w:after="150" w:line="240" w:lineRule="auto"/>
        <w:outlineLvl w:val="1"/>
        <w:rPr>
          <w:rFonts w:ascii="Montserrat" w:eastAsia="Times New Roman" w:hAnsi="Montserrat" w:cs="Times New Roman"/>
          <w:b/>
          <w:bCs/>
          <w:caps/>
          <w:color w:val="068715"/>
          <w:kern w:val="0"/>
          <w:lang w:val="en-GB" w:eastAsia="en-GB"/>
          <w14:ligatures w14:val="none"/>
        </w:rPr>
      </w:pPr>
      <w:r w:rsidRPr="001C33B0">
        <w:rPr>
          <w:rFonts w:ascii="Montserrat" w:eastAsia="Times New Roman" w:hAnsi="Montserrat" w:cs="Times New Roman"/>
          <w:b/>
          <w:bCs/>
          <w:caps/>
          <w:color w:val="068715"/>
          <w:kern w:val="0"/>
          <w:lang w:val="en-GB" w:eastAsia="en-GB"/>
          <w14:ligatures w14:val="none"/>
        </w:rPr>
        <w:t>Yaşıl Dialoq: İnnovasiya və Beynəlxalq Əməkdaşlıq Forumu</w:t>
      </w:r>
    </w:p>
    <w:p w14:paraId="718A806A" w14:textId="77777777" w:rsidR="001C33B0" w:rsidRPr="001C33B0" w:rsidRDefault="001C33B0" w:rsidP="001C33B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COP29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çərçivəsində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Azərbaycan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Respublikasının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Qeyri-Hökumət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Təşkilatlarına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Dövlət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Dəstəyi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Agentliyi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Bakı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Dövlət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Universiteti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(BDU),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Qarabağın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Tərəqqisi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Naminə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İctimai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Birliyi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Afrika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Gənclərinin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İnkişafı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Fondunun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birgə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təşkilatçılığı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ilə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ekoloji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problemlərin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həllinə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davamlı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inkişafın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dəstəklənməsinə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yönəlmiş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“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Yaşıl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Dialoq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: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İnnovasiya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Beynəlxalq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Əməkdaşlıq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Platforması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”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layihəsi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həyata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keçirilir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.</w:t>
      </w:r>
    </w:p>
    <w:p w14:paraId="696D530C" w14:textId="77777777" w:rsidR="001C33B0" w:rsidRPr="001C33B0" w:rsidRDefault="001C33B0" w:rsidP="001C33B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</w:p>
    <w:p w14:paraId="2217ECD2" w14:textId="77777777" w:rsidR="001C33B0" w:rsidRPr="001C33B0" w:rsidRDefault="001C33B0" w:rsidP="001C33B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Layihə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çərçivəsində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texnologiya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transferi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ekoloji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layihələrin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yazılması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tədqiqat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metodları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yaşıl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texnologiyaların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transferi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yaşıl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sahibkarlıq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mövzularında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təlimlər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təşkil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olunub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. Bu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təlimlərdə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iştirakçılar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ekoloji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problemlərin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həllinə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yönəlmiş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müasir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yanaşmalar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innovativ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həllər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barədə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məlumat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əldə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ediblər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.</w:t>
      </w:r>
    </w:p>
    <w:p w14:paraId="0AE4F8A1" w14:textId="77777777" w:rsidR="001C33B0" w:rsidRPr="001C33B0" w:rsidRDefault="001C33B0" w:rsidP="001C33B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</w:p>
    <w:p w14:paraId="0D22DEC8" w14:textId="77777777" w:rsidR="001C33B0" w:rsidRPr="001C33B0" w:rsidRDefault="001C33B0" w:rsidP="001C33B0">
      <w:pPr>
        <w:shd w:val="clear" w:color="auto" w:fill="FFFFFF"/>
        <w:spacing w:after="15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Layihənin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əsas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məqsədi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su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qıtlığı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torpaqların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şoranlaşması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meşə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fondunun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azalması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kimi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ekoloji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problemlərin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həlli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üçün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sosial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maarifləndirməni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artırmaq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beynəlxalq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əməkdaşlığı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gücləndirməkdir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. Bu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məqsədlə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yaradılan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"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Yaşıl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Dialoq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Forumu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"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hökumət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nümayəndələri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özəl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sektor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ekspertləri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akademik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dairələri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bir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araya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gətirərək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,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ekoloji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məsələlərin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müzakirəsi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və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həlli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üçün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illik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platforma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rolunu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 xml:space="preserve"> </w:t>
      </w:r>
      <w:proofErr w:type="spellStart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oynayacaq</w:t>
      </w:r>
      <w:proofErr w:type="spellEnd"/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t>.</w:t>
      </w:r>
    </w:p>
    <w:p w14:paraId="0DC94B2B" w14:textId="1E96AE30" w:rsidR="001C33B0" w:rsidRPr="001C33B0" w:rsidRDefault="001C33B0" w:rsidP="001C33B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</w:pPr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fldChar w:fldCharType="begin"/>
      </w:r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instrText xml:space="preserve"> INCLUDEPICTURE "https://greendialog.org/storage/forums/images/t4xVystUpIdOsoYQ8GQfRbqHkwJGadx3eyt9OPaC.png" \* MERGEFORMATINET </w:instrText>
      </w:r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fldChar w:fldCharType="separate"/>
      </w:r>
      <w:r w:rsidRPr="001C33B0">
        <w:rPr>
          <w:rFonts w:ascii="Montserrat" w:eastAsia="Times New Roman" w:hAnsi="Montserrat" w:cs="Times New Roman"/>
          <w:noProof/>
          <w:color w:val="333333"/>
          <w:kern w:val="0"/>
          <w:lang w:val="en-GB" w:eastAsia="en-GB"/>
          <w14:ligatures w14:val="none"/>
        </w:rPr>
        <w:drawing>
          <wp:inline distT="0" distB="0" distL="0" distR="0" wp14:anchorId="15A522EF" wp14:editId="7759B2E6">
            <wp:extent cx="4015409" cy="4015409"/>
            <wp:effectExtent l="0" t="0" r="0" b="0"/>
            <wp:docPr id="490912583" name="Picture 53" descr="abou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boutim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375" cy="40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3B0">
        <w:rPr>
          <w:rFonts w:ascii="Montserrat" w:eastAsia="Times New Roman" w:hAnsi="Montserrat" w:cs="Times New Roman"/>
          <w:color w:val="333333"/>
          <w:kern w:val="0"/>
          <w:lang w:val="en-GB" w:eastAsia="en-GB"/>
          <w14:ligatures w14:val="none"/>
        </w:rPr>
        <w:fldChar w:fldCharType="end"/>
      </w:r>
    </w:p>
    <w:p w14:paraId="326C26F2" w14:textId="77777777" w:rsidR="00751768" w:rsidRPr="007C26F3" w:rsidRDefault="00751768" w:rsidP="007C26F3"/>
    <w:sectPr w:rsidR="00751768" w:rsidRPr="007C2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91"/>
    <w:rsid w:val="00031230"/>
    <w:rsid w:val="0009442B"/>
    <w:rsid w:val="000E62C6"/>
    <w:rsid w:val="001C33B0"/>
    <w:rsid w:val="00203B74"/>
    <w:rsid w:val="002649B3"/>
    <w:rsid w:val="002A5A23"/>
    <w:rsid w:val="00334499"/>
    <w:rsid w:val="004300A5"/>
    <w:rsid w:val="00451F32"/>
    <w:rsid w:val="0047413D"/>
    <w:rsid w:val="005318FD"/>
    <w:rsid w:val="006737E2"/>
    <w:rsid w:val="00751768"/>
    <w:rsid w:val="007C26F3"/>
    <w:rsid w:val="007C46BF"/>
    <w:rsid w:val="007D2B9D"/>
    <w:rsid w:val="00977CE8"/>
    <w:rsid w:val="00984CA5"/>
    <w:rsid w:val="009B5B63"/>
    <w:rsid w:val="00B145EE"/>
    <w:rsid w:val="00B16191"/>
    <w:rsid w:val="00B367D5"/>
    <w:rsid w:val="00B4560C"/>
    <w:rsid w:val="00BE5AE2"/>
    <w:rsid w:val="00BE6199"/>
    <w:rsid w:val="00C27265"/>
    <w:rsid w:val="00CD0281"/>
    <w:rsid w:val="00E35A25"/>
    <w:rsid w:val="00E50A2F"/>
    <w:rsid w:val="00E87EF6"/>
    <w:rsid w:val="00FB482F"/>
    <w:rsid w:val="00FB7EF8"/>
    <w:rsid w:val="00FF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F8B61"/>
  <w15:chartTrackingRefBased/>
  <w15:docId w15:val="{AD72BA84-29EC-4B68-9BA3-9F9ED1827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1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61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1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1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1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1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1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1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1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1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161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1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1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1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1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1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1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1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1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1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1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1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1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1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1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1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1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1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19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87E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E87EF6"/>
    <w:rPr>
      <w:b/>
      <w:bCs/>
    </w:rPr>
  </w:style>
  <w:style w:type="character" w:customStyle="1" w:styleId="whitespace-normal">
    <w:name w:val="whitespace-normal"/>
    <w:basedOn w:val="DefaultParagraphFont"/>
    <w:rsid w:val="00E87EF6"/>
  </w:style>
  <w:style w:type="character" w:styleId="Emphasis">
    <w:name w:val="Emphasis"/>
    <w:basedOn w:val="DefaultParagraphFont"/>
    <w:uiPriority w:val="20"/>
    <w:qFormat/>
    <w:rsid w:val="00E87EF6"/>
    <w:rPr>
      <w:i/>
      <w:iCs/>
    </w:rPr>
  </w:style>
  <w:style w:type="character" w:customStyle="1" w:styleId="apple-converted-space">
    <w:name w:val="apple-converted-space"/>
    <w:basedOn w:val="DefaultParagraphFont"/>
    <w:rsid w:val="007C26F3"/>
  </w:style>
  <w:style w:type="character" w:customStyle="1" w:styleId="font-weight-semibold">
    <w:name w:val="font-weight-semibold"/>
    <w:basedOn w:val="DefaultParagraphFont"/>
    <w:rsid w:val="007C26F3"/>
  </w:style>
  <w:style w:type="character" w:styleId="Hyperlink">
    <w:name w:val="Hyperlink"/>
    <w:basedOn w:val="DefaultParagraphFont"/>
    <w:uiPriority w:val="99"/>
    <w:semiHidden/>
    <w:unhideWhenUsed/>
    <w:rsid w:val="007C26F3"/>
    <w:rPr>
      <w:color w:val="0000FF"/>
      <w:u w:val="single"/>
    </w:rPr>
  </w:style>
  <w:style w:type="paragraph" w:customStyle="1" w:styleId="has-medium-font-size">
    <w:name w:val="has-medium-font-size"/>
    <w:basedOn w:val="Normal"/>
    <w:rsid w:val="007C2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7832">
          <w:blockQuote w:val="1"/>
          <w:marLeft w:val="0"/>
          <w:marRight w:val="0"/>
          <w:marTop w:val="0"/>
          <w:marBottom w:val="300"/>
          <w:divBdr>
            <w:top w:val="single" w:sz="2" w:space="0" w:color="EEEEEE"/>
            <w:left w:val="single" w:sz="24" w:space="12" w:color="EEEEEE"/>
            <w:bottom w:val="single" w:sz="2" w:space="0" w:color="EEEEEE"/>
            <w:right w:val="single" w:sz="2" w:space="0" w:color="EEEEEE"/>
          </w:divBdr>
        </w:div>
      </w:divsChild>
    </w:div>
    <w:div w:id="5616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2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73862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71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538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191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13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56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05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44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5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414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88154">
              <w:marLeft w:val="154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8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ee219ce-c6f0-417f-93c3-5c279de494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A7DED5492F014E8838CA54E99F1DFA" ma:contentTypeVersion="5" ma:contentTypeDescription="Create a new document." ma:contentTypeScope="" ma:versionID="905957d25001ba97b96b837cfc725beb">
  <xsd:schema xmlns:xsd="http://www.w3.org/2001/XMLSchema" xmlns:xs="http://www.w3.org/2001/XMLSchema" xmlns:p="http://schemas.microsoft.com/office/2006/metadata/properties" xmlns:ns3="6ee219ce-c6f0-417f-93c3-5c279de49411" targetNamespace="http://schemas.microsoft.com/office/2006/metadata/properties" ma:root="true" ma:fieldsID="fc04269f4001606465876fb1c26e2b34" ns3:_="">
    <xsd:import namespace="6ee219ce-c6f0-417f-93c3-5c279de4941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219ce-c6f0-417f-93c3-5c279de4941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2884E5-ED61-465E-B0DB-1761FA24D481}">
  <ds:schemaRefs>
    <ds:schemaRef ds:uri="http://schemas.microsoft.com/office/2006/metadata/properties"/>
    <ds:schemaRef ds:uri="http://schemas.microsoft.com/office/infopath/2007/PartnerControls"/>
    <ds:schemaRef ds:uri="6ee219ce-c6f0-417f-93c3-5c279de49411"/>
  </ds:schemaRefs>
</ds:datastoreItem>
</file>

<file path=customXml/itemProps2.xml><?xml version="1.0" encoding="utf-8"?>
<ds:datastoreItem xmlns:ds="http://schemas.openxmlformats.org/officeDocument/2006/customXml" ds:itemID="{E9987C7A-5C1B-4AC1-80B5-8C2A7B9FA8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70CD8B-F422-405F-A886-98EF7D1F42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e219ce-c6f0-417f-93c3-5c279de494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Ayla Malikzade</dc:creator>
  <cp:keywords/>
  <dc:description/>
  <cp:lastModifiedBy>Sanan Aghayev| GEDIK STUDENT</cp:lastModifiedBy>
  <cp:revision>2</cp:revision>
  <cp:lastPrinted>2025-11-28T16:28:00Z</cp:lastPrinted>
  <dcterms:created xsi:type="dcterms:W3CDTF">2025-11-30T19:05:00Z</dcterms:created>
  <dcterms:modified xsi:type="dcterms:W3CDTF">2025-11-30T19:05:00Z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0x0101002CA7DED5492F014E8838CA54E99F1DFA</vt:lpwstr>
  </property>
</Properties>
</file>